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58022" cy="1204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8022" cy="120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ABPDU Industry Listening Day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Oct. 28th, 2019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5885 Hollis St., Emeryville, CA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1:00 - 1:20</w:t>
        <w:tab/>
        <w:t xml:space="preserve">Introductions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1:20 - 1:40</w:t>
        <w:tab/>
        <w:t xml:space="preserve">Introduction to BETO and ADO Introduction</w:t>
      </w:r>
    </w:p>
    <w:p w:rsidR="00000000" w:rsidDel="00000000" w:rsidP="00000000" w:rsidRDefault="00000000" w:rsidRPr="00000000" w14:paraId="00000010">
      <w:pPr>
        <w:spacing w:line="276" w:lineRule="auto"/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Mark Shmorhun, BETO Technology Manager 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1:40 - 2:00</w:t>
        <w:tab/>
        <w:t xml:space="preserve">Introduction to ABPDU</w:t>
      </w:r>
    </w:p>
    <w:p w:rsidR="00000000" w:rsidDel="00000000" w:rsidP="00000000" w:rsidRDefault="00000000" w:rsidRPr="00000000" w14:paraId="00000013">
      <w:pPr>
        <w:spacing w:line="276" w:lineRule="auto"/>
        <w:ind w:left="2880" w:hanging="144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Deepti Tanjore, Director </w:t>
      </w:r>
    </w:p>
    <w:p w:rsidR="00000000" w:rsidDel="00000000" w:rsidP="00000000" w:rsidRDefault="00000000" w:rsidRPr="00000000" w14:paraId="00000014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2:00 - 2:45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Topic 1</w:t>
      </w:r>
      <w:r w:rsidDel="00000000" w:rsidR="00000000" w:rsidRPr="00000000">
        <w:rPr>
          <w:sz w:val="24"/>
          <w:szCs w:val="24"/>
          <w:rtl w:val="0"/>
        </w:rPr>
        <w:t xml:space="preserve">: How can BETO and ABPDU support process R&amp;D?</w:t>
      </w:r>
    </w:p>
    <w:p w:rsidR="00000000" w:rsidDel="00000000" w:rsidP="00000000" w:rsidRDefault="00000000" w:rsidRPr="00000000" w14:paraId="00000016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All attendees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2:45 - 2:55</w:t>
        <w:tab/>
        <w:t xml:space="preserve">Report Out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2:55 - 3:05 </w:t>
        <w:tab/>
        <w:t xml:space="preserve">Break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3:05 - 3:40 </w:t>
        <w:tab/>
        <w:t xml:space="preserve">Current and Future Infrastructure at the ABPDU</w:t>
      </w:r>
    </w:p>
    <w:p w:rsidR="00000000" w:rsidDel="00000000" w:rsidP="00000000" w:rsidRDefault="00000000" w:rsidRPr="00000000" w14:paraId="0000001D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Ning Sun, Scientist - Deconstruction and Waste Conversion</w:t>
        <w:tab/>
        <w:tab/>
      </w:r>
    </w:p>
    <w:p w:rsidR="00000000" w:rsidDel="00000000" w:rsidP="00000000" w:rsidRDefault="00000000" w:rsidRPr="00000000" w14:paraId="0000001E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 xml:space="preserve">Eric Sundstrom, Scientist - Biological Conversion of Gaseous Feedstocks</w:t>
      </w:r>
    </w:p>
    <w:p w:rsidR="00000000" w:rsidDel="00000000" w:rsidP="00000000" w:rsidRDefault="00000000" w:rsidRPr="00000000" w14:paraId="0000001F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 xml:space="preserve">Akash Narani, Sr. Process Engineer - Cell-Free Biocatalysis</w:t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3:40 - 4:25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Topic 2</w:t>
      </w:r>
      <w:r w:rsidDel="00000000" w:rsidR="00000000" w:rsidRPr="00000000">
        <w:rPr>
          <w:sz w:val="24"/>
          <w:szCs w:val="24"/>
          <w:rtl w:val="0"/>
        </w:rPr>
        <w:t xml:space="preserve">: What new equipment/infrastructure should we be </w:t>
      </w:r>
    </w:p>
    <w:p w:rsidR="00000000" w:rsidDel="00000000" w:rsidP="00000000" w:rsidRDefault="00000000" w:rsidRPr="00000000" w14:paraId="00000022">
      <w:pPr>
        <w:spacing w:line="276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at? How can we make it more accessible? </w:t>
      </w:r>
    </w:p>
    <w:p w:rsidR="00000000" w:rsidDel="00000000" w:rsidP="00000000" w:rsidRDefault="00000000" w:rsidRPr="00000000" w14:paraId="00000023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All attendees</w:t>
      </w:r>
    </w:p>
    <w:p w:rsidR="00000000" w:rsidDel="00000000" w:rsidP="00000000" w:rsidRDefault="00000000" w:rsidRPr="00000000" w14:paraId="0000002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4:25 - 4:35 </w:t>
        <w:tab/>
        <w:t xml:space="preserve">Report Out</w:t>
      </w:r>
    </w:p>
    <w:p w:rsidR="00000000" w:rsidDel="00000000" w:rsidP="00000000" w:rsidRDefault="00000000" w:rsidRPr="00000000" w14:paraId="0000002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4:35 - 5:00</w:t>
        <w:tab/>
        <w:t xml:space="preserve">Q&amp;A; Wrap-up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